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7A" w:rsidRDefault="00E46F7A" w:rsidP="000B71F9">
      <w:pPr>
        <w:pStyle w:val="NoSpacing"/>
        <w:jc w:val="center"/>
      </w:pPr>
    </w:p>
    <w:p w:rsidR="000B71F9" w:rsidRDefault="000B71F9" w:rsidP="000B71F9">
      <w:pPr>
        <w:pStyle w:val="NoSpacing"/>
        <w:jc w:val="center"/>
      </w:pPr>
    </w:p>
    <w:p w:rsidR="000B71F9" w:rsidRDefault="000B71F9" w:rsidP="000B71F9">
      <w:pPr>
        <w:pStyle w:val="NoSpacing"/>
        <w:jc w:val="center"/>
      </w:pPr>
    </w:p>
    <w:p w:rsidR="000B71F9" w:rsidRDefault="000B71F9" w:rsidP="000B71F9">
      <w:pPr>
        <w:pStyle w:val="NoSpacing"/>
        <w:jc w:val="center"/>
      </w:pPr>
    </w:p>
    <w:p w:rsidR="000B71F9" w:rsidRDefault="000B71F9" w:rsidP="000B71F9">
      <w:pPr>
        <w:pStyle w:val="NoSpacing"/>
        <w:jc w:val="center"/>
      </w:pPr>
      <w:r>
        <w:t>MINUTES OF ‘SPECIAL’ MEETING</w:t>
      </w:r>
    </w:p>
    <w:p w:rsidR="000B71F9" w:rsidRDefault="000B71F9" w:rsidP="000B71F9">
      <w:pPr>
        <w:pStyle w:val="NoSpacing"/>
        <w:jc w:val="center"/>
      </w:pPr>
    </w:p>
    <w:p w:rsidR="000B71F9" w:rsidRDefault="000B71F9" w:rsidP="000B71F9">
      <w:pPr>
        <w:pStyle w:val="NoSpacing"/>
        <w:jc w:val="center"/>
      </w:pPr>
      <w:r>
        <w:t>TECHE-VERMILION FRESH WATER DISTRICT</w:t>
      </w:r>
    </w:p>
    <w:p w:rsidR="000B71F9" w:rsidRDefault="000B71F9" w:rsidP="000B71F9">
      <w:pPr>
        <w:pStyle w:val="NoSpacing"/>
        <w:jc w:val="center"/>
      </w:pPr>
    </w:p>
    <w:p w:rsidR="000B71F9" w:rsidRDefault="000B71F9" w:rsidP="000B71F9">
      <w:pPr>
        <w:pStyle w:val="NoSpacing"/>
        <w:jc w:val="center"/>
      </w:pPr>
      <w:r>
        <w:t>JUNE 8, 2018</w:t>
      </w:r>
    </w:p>
    <w:p w:rsidR="000B71F9" w:rsidRDefault="000B71F9" w:rsidP="000B71F9">
      <w:pPr>
        <w:pStyle w:val="NoSpacing"/>
        <w:jc w:val="center"/>
      </w:pPr>
    </w:p>
    <w:p w:rsidR="000B71F9" w:rsidRDefault="000B71F9" w:rsidP="000B71F9">
      <w:pPr>
        <w:pStyle w:val="NoSpacing"/>
        <w:jc w:val="center"/>
      </w:pPr>
    </w:p>
    <w:p w:rsidR="000B71F9" w:rsidRDefault="000B71F9" w:rsidP="000B71F9">
      <w:pPr>
        <w:pStyle w:val="NoSpacing"/>
        <w:jc w:val="center"/>
      </w:pPr>
    </w:p>
    <w:p w:rsidR="000B71F9" w:rsidRDefault="000B71F9" w:rsidP="000B71F9">
      <w:pPr>
        <w:pStyle w:val="NoSpacing"/>
        <w:jc w:val="center"/>
      </w:pPr>
    </w:p>
    <w:p w:rsidR="000B71F9" w:rsidRDefault="000B71F9" w:rsidP="000B71F9">
      <w:pPr>
        <w:pStyle w:val="NoSpacing"/>
        <w:jc w:val="center"/>
      </w:pPr>
    </w:p>
    <w:p w:rsidR="000B71F9" w:rsidRDefault="000B71F9" w:rsidP="000B71F9">
      <w:pPr>
        <w:pStyle w:val="NoSpacing"/>
      </w:pPr>
      <w:r>
        <w:tab/>
        <w:t xml:space="preserve">The Board of Commissioners meet on the above date at the </w:t>
      </w:r>
      <w:proofErr w:type="spellStart"/>
      <w:r>
        <w:t>Teche</w:t>
      </w:r>
      <w:proofErr w:type="spellEnd"/>
      <w:r>
        <w:t xml:space="preserve">-Vermilion Fresh Water District office located at 315 S. College, Suite 110, </w:t>
      </w:r>
      <w:proofErr w:type="gramStart"/>
      <w:r>
        <w:t>Lafayette</w:t>
      </w:r>
      <w:proofErr w:type="gramEnd"/>
      <w:r>
        <w:t xml:space="preserve">, LA at 9:00 a.m.  Members present were:  Mr. Ed </w:t>
      </w:r>
      <w:proofErr w:type="spellStart"/>
      <w:r>
        <w:t>Sonnier</w:t>
      </w:r>
      <w:proofErr w:type="spellEnd"/>
      <w:r>
        <w:t xml:space="preserve">, Mr. Tommy Thibodeaux, Mr. Ralph </w:t>
      </w:r>
      <w:proofErr w:type="spellStart"/>
      <w:r>
        <w:t>Libersat</w:t>
      </w:r>
      <w:proofErr w:type="spellEnd"/>
      <w:r>
        <w:t xml:space="preserve">, Mr. Donald Segura and Mr. Bradley </w:t>
      </w:r>
      <w:proofErr w:type="spellStart"/>
      <w:r>
        <w:t>Grimmett</w:t>
      </w:r>
      <w:proofErr w:type="spellEnd"/>
      <w:r>
        <w:t xml:space="preserve">.  In addition present were:  Mr. John </w:t>
      </w:r>
      <w:proofErr w:type="spellStart"/>
      <w:r>
        <w:t>Istre</w:t>
      </w:r>
      <w:proofErr w:type="spellEnd"/>
      <w:r>
        <w:t xml:space="preserve">, Mr. Alex </w:t>
      </w:r>
      <w:proofErr w:type="spellStart"/>
      <w:r>
        <w:t>Lopresto</w:t>
      </w:r>
      <w:proofErr w:type="spellEnd"/>
      <w:r>
        <w:t xml:space="preserve">, Mr. Todd Vincent, Mr. Larry Cramer, Ms. Jody White, Mr. Donald </w:t>
      </w:r>
      <w:proofErr w:type="spellStart"/>
      <w:r>
        <w:t>Sagrera</w:t>
      </w:r>
      <w:proofErr w:type="spellEnd"/>
      <w:r>
        <w:t>, Ms. Sue Bergeron and Ms. Wendy Dupuis.</w:t>
      </w:r>
    </w:p>
    <w:p w:rsidR="000B71F9" w:rsidRDefault="000B71F9" w:rsidP="000B71F9">
      <w:pPr>
        <w:pStyle w:val="NoSpacing"/>
      </w:pPr>
    </w:p>
    <w:p w:rsidR="000B71F9" w:rsidRDefault="000B71F9" w:rsidP="000B71F9">
      <w:pPr>
        <w:pStyle w:val="NoSpacing"/>
      </w:pPr>
      <w:r>
        <w:tab/>
        <w:t xml:space="preserve">Upon motion by Mr. Thibodeaux and seconded by Mr. </w:t>
      </w:r>
      <w:proofErr w:type="spellStart"/>
      <w:r>
        <w:t>Libersat</w:t>
      </w:r>
      <w:proofErr w:type="spellEnd"/>
      <w:r>
        <w:t>, the Board approved the Resolution</w:t>
      </w:r>
      <w:r w:rsidR="00DB5DC0">
        <w:t xml:space="preserve"> (attached) to enter into the “Intergovernmental Agreement to Engage in Cooperative Endeavor for Regional Gauge Network” by and between St. Martin Parish Government and the </w:t>
      </w:r>
      <w:proofErr w:type="spellStart"/>
      <w:r w:rsidR="00DB5DC0">
        <w:t>Teche</w:t>
      </w:r>
      <w:proofErr w:type="spellEnd"/>
      <w:r w:rsidR="00DB5DC0">
        <w:t>-Vermilion Fresh Water District.  Motion carried.</w:t>
      </w:r>
    </w:p>
    <w:p w:rsidR="00DB5DC0" w:rsidRDefault="00DB5DC0" w:rsidP="000B71F9">
      <w:pPr>
        <w:pStyle w:val="NoSpacing"/>
      </w:pPr>
    </w:p>
    <w:p w:rsidR="00DB5DC0" w:rsidRDefault="00DB5DC0" w:rsidP="000B71F9">
      <w:pPr>
        <w:pStyle w:val="NoSpacing"/>
      </w:pPr>
      <w:r>
        <w:tab/>
        <w:t>Sellers &amp; Associates stated that Hartford Insurance Company has requested a partial payment for work on the Siphon Project.  The request has not yet been approved and will be reviewed with the Executive Director</w:t>
      </w:r>
      <w:r w:rsidR="00F22DE5">
        <w:t xml:space="preserve"> and </w:t>
      </w:r>
      <w:proofErr w:type="spellStart"/>
      <w:r w:rsidR="00F22DE5">
        <w:t>Teche</w:t>
      </w:r>
      <w:proofErr w:type="spellEnd"/>
      <w:r w:rsidR="00F22DE5">
        <w:t>-Vermilion’s legal counsel.</w:t>
      </w:r>
      <w:bookmarkStart w:id="0" w:name="_GoBack"/>
      <w:bookmarkEnd w:id="0"/>
    </w:p>
    <w:p w:rsidR="00DB5DC0" w:rsidRDefault="00DB5DC0" w:rsidP="000B71F9">
      <w:pPr>
        <w:pStyle w:val="NoSpacing"/>
      </w:pPr>
    </w:p>
    <w:p w:rsidR="00DB5DC0" w:rsidRDefault="00DB5DC0" w:rsidP="000B71F9">
      <w:pPr>
        <w:pStyle w:val="NoSpacing"/>
      </w:pPr>
      <w:r>
        <w:tab/>
        <w:t xml:space="preserve">Upon motion by Mr. </w:t>
      </w:r>
      <w:proofErr w:type="spellStart"/>
      <w:r>
        <w:t>Libersat</w:t>
      </w:r>
      <w:proofErr w:type="spellEnd"/>
      <w:r>
        <w:t xml:space="preserve"> and seconded by Mr. Thibodeaux, no further business was brought forth, therefore the meeting adjourned.</w:t>
      </w:r>
    </w:p>
    <w:sectPr w:rsidR="00DB5DC0" w:rsidSect="000B69BE">
      <w:pgSz w:w="12240" w:h="15840" w:code="1"/>
      <w:pgMar w:top="720" w:right="720" w:bottom="720" w:left="216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F9"/>
    <w:rsid w:val="00021D88"/>
    <w:rsid w:val="000B69BE"/>
    <w:rsid w:val="000B71F9"/>
    <w:rsid w:val="001A2E77"/>
    <w:rsid w:val="002330FB"/>
    <w:rsid w:val="0045438D"/>
    <w:rsid w:val="00492D8A"/>
    <w:rsid w:val="00533615"/>
    <w:rsid w:val="00534EF2"/>
    <w:rsid w:val="00702BCD"/>
    <w:rsid w:val="00872939"/>
    <w:rsid w:val="008B2303"/>
    <w:rsid w:val="00A14F22"/>
    <w:rsid w:val="00AB46E1"/>
    <w:rsid w:val="00AF0250"/>
    <w:rsid w:val="00B5307B"/>
    <w:rsid w:val="00BD4DE4"/>
    <w:rsid w:val="00C06571"/>
    <w:rsid w:val="00C468D6"/>
    <w:rsid w:val="00CC7D53"/>
    <w:rsid w:val="00DB5DC0"/>
    <w:rsid w:val="00E46F7A"/>
    <w:rsid w:val="00ED3128"/>
    <w:rsid w:val="00F2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4414B-C8BF-4932-9113-06005556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8"/>
        <w:szCs w:val="28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2D8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NoSpacing">
    <w:name w:val="No Spacing"/>
    <w:uiPriority w:val="1"/>
    <w:qFormat/>
    <w:rsid w:val="000B7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5</cp:revision>
  <dcterms:created xsi:type="dcterms:W3CDTF">2018-06-18T19:49:00Z</dcterms:created>
  <dcterms:modified xsi:type="dcterms:W3CDTF">2018-06-18T20:42:00Z</dcterms:modified>
</cp:coreProperties>
</file>